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68" w:rsidRDefault="00F53568" w:rsidP="00F53568">
      <w:pPr>
        <w:pStyle w:val="Normlnweb"/>
      </w:pPr>
      <w:r>
        <w:rPr>
          <w:rStyle w:val="Zdraznn"/>
        </w:rPr>
        <w:t>Dobrý den</w:t>
      </w:r>
    </w:p>
    <w:p w:rsidR="00F53568" w:rsidRDefault="00F53568" w:rsidP="00F53568">
      <w:pPr>
        <w:pStyle w:val="Normlnweb"/>
      </w:pPr>
      <w:r>
        <w:rPr>
          <w:rStyle w:val="Zdraznn"/>
        </w:rPr>
        <w:t>Chci vás informovat, že v této době vrcholí příprava již čtvrtého čísla dvousetstránkové ročenky Hasičské čtení, která vyjde na přelomu prosince 2017 a ledna 2018.</w:t>
      </w:r>
    </w:p>
    <w:p w:rsidR="00F53568" w:rsidRDefault="00F53568" w:rsidP="00F53568">
      <w:pPr>
        <w:pStyle w:val="Normlnweb"/>
      </w:pPr>
      <w:r>
        <w:rPr>
          <w:rStyle w:val="Zdraznn"/>
        </w:rPr>
        <w:t>Nyní sbíráme objednávky, abychom zajistili tisk ideálního počtu.  Pokud uvažujete o dárku, kterým můžete přiblížit rozmanitost činnost sdružení hasičů, neváhejte a objednejte si časopis co nejdříve. Počet výtisků je omezený.</w:t>
      </w:r>
    </w:p>
    <w:p w:rsidR="00F53568" w:rsidRDefault="00F53568" w:rsidP="00F53568">
      <w:pPr>
        <w:pStyle w:val="Normlnweb"/>
      </w:pPr>
      <w:r>
        <w:rPr>
          <w:rStyle w:val="Zdraznn"/>
        </w:rPr>
        <w:t xml:space="preserve">Jeden kus časopisu stojí 99 Kč. Při objednání do 12. 12. 2017 nabízím OSH slevu 89,- Kč/ks. Objednávky směrujte na e-mail: </w:t>
      </w:r>
      <w:hyperlink r:id="rId4" w:history="1">
        <w:r>
          <w:rPr>
            <w:rStyle w:val="Hypertextovodkaz"/>
          </w:rPr>
          <w:t>distribuce@hasicisro.cz</w:t>
        </w:r>
      </w:hyperlink>
      <w:r>
        <w:rPr>
          <w:rStyle w:val="Zdraznn"/>
        </w:rPr>
        <w:t>.</w:t>
      </w:r>
    </w:p>
    <w:p w:rsidR="00F53568" w:rsidRDefault="00F53568" w:rsidP="00F53568">
      <w:pPr>
        <w:pStyle w:val="Normlnweb"/>
      </w:pPr>
      <w:r>
        <w:rPr>
          <w:rStyle w:val="Zdraznn"/>
        </w:rPr>
        <w:t>Oldřich Přibyl</w:t>
      </w:r>
    </w:p>
    <w:p w:rsidR="00F53568" w:rsidRDefault="00F53568" w:rsidP="00F53568">
      <w:pPr>
        <w:pStyle w:val="Normlnweb"/>
      </w:pPr>
      <w:r>
        <w:rPr>
          <w:rStyle w:val="Zdraznn"/>
        </w:rPr>
        <w:t>Vydavatelství Hasiči s.r.o.</w:t>
      </w:r>
    </w:p>
    <w:p w:rsidR="00F53568" w:rsidRDefault="00F53568" w:rsidP="00F53568">
      <w:r>
        <w:t xml:space="preserve">--- </w:t>
      </w:r>
      <w:hyperlink r:id="rId5" w:history="1">
        <w:r>
          <w:rPr>
            <w:rStyle w:val="Hypertextovodkaz"/>
          </w:rPr>
          <w:t>http://klikni2.tiscali.cz</w:t>
        </w:r>
      </w:hyperlink>
    </w:p>
    <w:p w:rsidR="0033283F" w:rsidRDefault="0033283F">
      <w:bookmarkStart w:id="0" w:name="_GoBack"/>
      <w:bookmarkEnd w:id="0"/>
    </w:p>
    <w:sectPr w:rsidR="0033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68"/>
    <w:rsid w:val="0033283F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5669-AAA4-4987-B04C-36CB250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5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56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5356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53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ikni2.tiscali.cz" TargetMode="External"/><Relationship Id="rId4" Type="http://schemas.openxmlformats.org/officeDocument/2006/relationships/hyperlink" Target="mailto:distribuce@hasicis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dcterms:created xsi:type="dcterms:W3CDTF">2017-11-27T13:16:00Z</dcterms:created>
  <dcterms:modified xsi:type="dcterms:W3CDTF">2017-11-27T13:16:00Z</dcterms:modified>
</cp:coreProperties>
</file>