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13" w:rsidRDefault="00B47913"/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Milí kolegové,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toto (viz. </w:t>
      </w:r>
      <w:proofErr w:type="gramStart"/>
      <w:r>
        <w:rPr>
          <w:rFonts w:ascii="Calibri" w:eastAsia="Times New Roman" w:hAnsi="Calibri"/>
          <w:color w:val="000000"/>
        </w:rPr>
        <w:t>níže</w:t>
      </w:r>
      <w:proofErr w:type="gramEnd"/>
      <w:r>
        <w:rPr>
          <w:rFonts w:ascii="Calibri" w:eastAsia="Times New Roman" w:hAnsi="Calibri"/>
          <w:color w:val="000000"/>
        </w:rPr>
        <w:t>) jsem dnes obdržela ze Sdružení sportovních svazů, kterému byly poskytnuty další upřesňující informace z MŠMT.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Komentáře se s dovolením zdržím, nelze říci nic jiného než no </w:t>
      </w:r>
      <w:proofErr w:type="spellStart"/>
      <w:r>
        <w:rPr>
          <w:rFonts w:ascii="Calibri" w:eastAsia="Times New Roman" w:hAnsi="Calibri"/>
          <w:color w:val="000000"/>
        </w:rPr>
        <w:t>coment</w:t>
      </w:r>
      <w:proofErr w:type="spellEnd"/>
      <w:r>
        <w:rPr>
          <w:rFonts w:ascii="Calibri" w:eastAsia="Times New Roman" w:hAnsi="Calibri"/>
          <w:color w:val="000000"/>
        </w:rPr>
        <w:t>.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Prosím vás, buďte tak hodní a předejte informaci všem SDH. Na </w:t>
      </w:r>
      <w:hyperlink r:id="rId4" w:history="1">
        <w:r>
          <w:rPr>
            <w:rStyle w:val="Hypertextovodkaz"/>
            <w:rFonts w:ascii="Calibri" w:eastAsia="Times New Roman" w:hAnsi="Calibri"/>
          </w:rPr>
          <w:t>www.dh.cz</w:t>
        </w:r>
      </w:hyperlink>
      <w:r>
        <w:rPr>
          <w:rFonts w:ascii="Calibri" w:eastAsia="Times New Roman" w:hAnsi="Calibri"/>
          <w:color w:val="000000"/>
        </w:rPr>
        <w:t> je samozřejmě umístěna. Vzor VZ jsem upravila pro potřeby SDH. Snad tím aspoň trochu SDH pomůžeme. Je mi líto, ale více udělat neumím.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Děkuji vám.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Monika Němečková  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Dobrý den,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posílám několik dalších informací k vyhlášeným programům státní podpory sportu pro rok 2017: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proofErr w:type="gramStart"/>
      <w:r>
        <w:rPr>
          <w:rStyle w:val="Siln"/>
          <w:rFonts w:ascii="Calibri" w:eastAsia="Times New Roman" w:hAnsi="Calibri"/>
          <w:color w:val="000000"/>
          <w:sz w:val="48"/>
          <w:szCs w:val="48"/>
        </w:rPr>
        <w:t>POZOR !!!</w:t>
      </w:r>
      <w:proofErr w:type="gramEnd"/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Style w:val="Siln"/>
          <w:rFonts w:ascii="Calibri" w:eastAsia="Times New Roman" w:hAnsi="Calibri"/>
          <w:color w:val="000000"/>
          <w:sz w:val="28"/>
          <w:szCs w:val="28"/>
        </w:rPr>
        <w:t>Opět změna u Programu VIII. na rok 2017 –  výroční zpráva spolku za rok 2015</w:t>
      </w:r>
      <w:r>
        <w:rPr>
          <w:rFonts w:ascii="Calibri" w:eastAsia="Times New Roman" w:hAnsi="Calibri"/>
          <w:color w:val="000000"/>
          <w:sz w:val="28"/>
          <w:szCs w:val="28"/>
        </w:rPr>
        <w:t xml:space="preserve"> 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FF0000"/>
        </w:rPr>
        <w:t>by se měla týkat opravdu žadatele</w:t>
      </w:r>
      <w:r>
        <w:rPr>
          <w:rFonts w:ascii="Calibri" w:eastAsia="Times New Roman" w:hAnsi="Calibri"/>
          <w:color w:val="000000"/>
        </w:rPr>
        <w:t>,</w:t>
      </w:r>
      <w:r>
        <w:rPr>
          <w:rFonts w:ascii="Calibri" w:eastAsia="Times New Roman" w:hAnsi="Calibri"/>
          <w:color w:val="000000"/>
          <w:u w:val="single"/>
        </w:rPr>
        <w:t xml:space="preserve"> původní informace z MŠMT byla, že může být použita výroční zpráva hlavního spolku pouze s ekonomickými údaji konkrétního žadatele</w:t>
      </w:r>
      <w:r>
        <w:rPr>
          <w:rFonts w:ascii="Calibri" w:eastAsia="Times New Roman" w:hAnsi="Calibri"/>
          <w:color w:val="000000"/>
        </w:rPr>
        <w:t>, dnes mi bylo panem Šteflem sděleno, že by se celá výroční zpráva měla týkat konkrétního žadatele – tedy žádajícího sportovního klubu / SDH. V souvislosti s tím Vám zasílám strukturu výroční zprávy, podle kterého si mohou žadatelé svou výroční zprávu sestavit – je opravdu velmi jednoduchá a není problém ji vypracovat. Ten kdo již zaslat dle původní informace výroční zprávu hlavního spolku s ekonomickými údaji žadatele, může dodatečně vložit do informačního systému MŠMT – DOKUMENTY (tam, kam se vkládaly všechny povinné přílohy).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 pozdravem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Mgr. Ivana </w:t>
      </w:r>
      <w:proofErr w:type="spellStart"/>
      <w:r>
        <w:rPr>
          <w:rFonts w:ascii="Calibri" w:eastAsia="Times New Roman" w:hAnsi="Calibri"/>
          <w:color w:val="000000"/>
        </w:rPr>
        <w:t>Jalovecká</w:t>
      </w:r>
      <w:proofErr w:type="spellEnd"/>
      <w:r>
        <w:rPr>
          <w:rFonts w:ascii="Calibri" w:eastAsia="Times New Roman" w:hAnsi="Calibri"/>
          <w:color w:val="000000"/>
        </w:rPr>
        <w:br/>
        <w:t>generální sekretář</w:t>
      </w:r>
      <w:r>
        <w:rPr>
          <w:rFonts w:ascii="Calibri" w:eastAsia="Times New Roman" w:hAnsi="Calibri"/>
          <w:color w:val="000000"/>
        </w:rPr>
        <w:br/>
        <w:t xml:space="preserve">Sdružení sportovních svazů České </w:t>
      </w:r>
      <w:proofErr w:type="gramStart"/>
      <w:r>
        <w:rPr>
          <w:rFonts w:ascii="Calibri" w:eastAsia="Times New Roman" w:hAnsi="Calibri"/>
          <w:color w:val="000000"/>
        </w:rPr>
        <w:t xml:space="preserve">republiky, </w:t>
      </w:r>
      <w:proofErr w:type="spellStart"/>
      <w:r>
        <w:rPr>
          <w:rFonts w:ascii="Calibri" w:eastAsia="Times New Roman" w:hAnsi="Calibri"/>
          <w:color w:val="000000"/>
        </w:rPr>
        <w:t>z.s</w:t>
      </w:r>
      <w:proofErr w:type="spellEnd"/>
      <w:r>
        <w:rPr>
          <w:rFonts w:ascii="Calibri" w:eastAsia="Times New Roman" w:hAnsi="Calibri"/>
          <w:color w:val="000000"/>
        </w:rPr>
        <w:t>.</w:t>
      </w:r>
      <w:proofErr w:type="gramEnd"/>
    </w:p>
    <w:p w:rsidR="00A824C2" w:rsidRDefault="00A824C2" w:rsidP="00A824C2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i/>
          <w:iCs/>
          <w:color w:val="000000"/>
          <w:sz w:val="22"/>
          <w:szCs w:val="22"/>
        </w:rPr>
        <w:t>21.11.2016</w:t>
      </w:r>
      <w:proofErr w:type="gramEnd"/>
    </w:p>
    <w:p w:rsidR="00A824C2" w:rsidRDefault="00A824C2" w:rsidP="00A824C2">
      <w:pPr>
        <w:rPr>
          <w:rFonts w:ascii="Calibri" w:eastAsia="Times New Roman" w:hAnsi="Calibri"/>
          <w:color w:val="000000"/>
        </w:rPr>
      </w:pPr>
    </w:p>
    <w:p w:rsidR="00A824C2" w:rsidRDefault="00A824C2">
      <w:bookmarkStart w:id="0" w:name="_GoBack"/>
      <w:bookmarkEnd w:id="0"/>
    </w:p>
    <w:sectPr w:rsidR="00A8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2"/>
    <w:rsid w:val="00A824C2"/>
    <w:rsid w:val="00B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AA08-B24B-4613-889E-80C4F18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C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24C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82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2016-11-22T08:06:00Z</dcterms:created>
  <dcterms:modified xsi:type="dcterms:W3CDTF">2016-11-22T08:07:00Z</dcterms:modified>
</cp:coreProperties>
</file>